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89A" w:rsidRDefault="0004789A" w:rsidP="0004789A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FB4306">
        <w:rPr>
          <w:rFonts w:ascii="方正小标宋简体" w:eastAsia="方正小标宋简体" w:hAnsi="Times New Roman" w:hint="eastAsia"/>
          <w:sz w:val="44"/>
          <w:szCs w:val="44"/>
        </w:rPr>
        <w:t>山东华鲁恒升集团德州热电有限责任公司</w:t>
      </w:r>
    </w:p>
    <w:p w:rsidR="0004789A" w:rsidRDefault="009D2EE8" w:rsidP="0004789A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3</w:t>
      </w:r>
      <w:r w:rsidR="0004789A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年度信息公告</w:t>
      </w:r>
    </w:p>
    <w:p w:rsidR="0004789A" w:rsidRPr="002A5B26" w:rsidRDefault="0004789A" w:rsidP="0004789A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4789A" w:rsidRDefault="0004789A" w:rsidP="00F17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adjustRightInd w:val="0"/>
        <w:snapToGrid w:val="0"/>
        <w:spacing w:line="400" w:lineRule="exact"/>
        <w:ind w:firstLineChars="200" w:firstLine="56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本公司保证本公告内容不存在任何虚假记载、误导性陈述或者重大遗漏，并对其内容的真实性、准确性和完整性承担个别及连带责任。</w:t>
      </w:r>
    </w:p>
    <w:p w:rsidR="0004789A" w:rsidRPr="00A025ED" w:rsidRDefault="0004789A" w:rsidP="0004789A">
      <w:pPr>
        <w:pStyle w:val="a7"/>
        <w:widowControl/>
        <w:spacing w:before="0" w:beforeAutospacing="0" w:after="0" w:afterAutospacing="0"/>
        <w:ind w:firstLine="643"/>
        <w:jc w:val="both"/>
        <w:rPr>
          <w:rFonts w:ascii="仿宋_GB2312" w:cs="仿宋_GB2312"/>
          <w:b/>
          <w:bCs/>
          <w:color w:val="000000"/>
          <w:sz w:val="32"/>
          <w:szCs w:val="32"/>
          <w:shd w:val="clear" w:color="auto" w:fill="FFFFFF"/>
        </w:rPr>
      </w:pPr>
    </w:p>
    <w:p w:rsidR="0079770B" w:rsidRPr="00F216FA" w:rsidRDefault="0004789A" w:rsidP="00EE00A0">
      <w:pPr>
        <w:pStyle w:val="a3"/>
        <w:numPr>
          <w:ilvl w:val="0"/>
          <w:numId w:val="1"/>
        </w:numPr>
        <w:spacing w:line="500" w:lineRule="exact"/>
        <w:ind w:left="0" w:firstLine="560"/>
        <w:jc w:val="left"/>
        <w:rPr>
          <w:rFonts w:ascii="黑体" w:eastAsia="黑体" w:hAnsi="黑体"/>
          <w:sz w:val="28"/>
          <w:szCs w:val="28"/>
        </w:rPr>
      </w:pPr>
      <w:r w:rsidRPr="00F216FA">
        <w:rPr>
          <w:rFonts w:ascii="黑体" w:eastAsia="黑体" w:hAnsi="黑体" w:hint="eastAsia"/>
          <w:sz w:val="28"/>
          <w:szCs w:val="28"/>
        </w:rPr>
        <w:t>公司基本情况</w:t>
      </w: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1526"/>
        <w:gridCol w:w="7371"/>
      </w:tblGrid>
      <w:tr w:rsidR="0079770B" w:rsidRPr="005635F8" w:rsidTr="00F17027">
        <w:tc>
          <w:tcPr>
            <w:tcW w:w="1526" w:type="dxa"/>
          </w:tcPr>
          <w:p w:rsidR="0079770B" w:rsidRPr="005635F8" w:rsidRDefault="0079770B" w:rsidP="00EE00A0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635F8">
              <w:rPr>
                <w:rFonts w:ascii="仿宋_GB2312" w:eastAsia="仿宋_GB2312" w:hint="eastAsia"/>
                <w:sz w:val="28"/>
                <w:szCs w:val="28"/>
              </w:rPr>
              <w:t>公司名称</w:t>
            </w:r>
          </w:p>
        </w:tc>
        <w:tc>
          <w:tcPr>
            <w:tcW w:w="7371" w:type="dxa"/>
          </w:tcPr>
          <w:p w:rsidR="0079770B" w:rsidRPr="005635F8" w:rsidRDefault="001B4FD8" w:rsidP="00EE00A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635F8">
              <w:rPr>
                <w:rFonts w:ascii="仿宋_GB2312" w:eastAsia="仿宋_GB2312" w:hint="eastAsia"/>
                <w:sz w:val="28"/>
                <w:szCs w:val="28"/>
              </w:rPr>
              <w:t>山东华鲁恒升集团德州热电有限责任公司</w:t>
            </w:r>
          </w:p>
        </w:tc>
      </w:tr>
      <w:tr w:rsidR="0079770B" w:rsidRPr="005635F8" w:rsidTr="00F17027">
        <w:tc>
          <w:tcPr>
            <w:tcW w:w="1526" w:type="dxa"/>
          </w:tcPr>
          <w:p w:rsidR="0079770B" w:rsidRPr="005635F8" w:rsidRDefault="0079770B" w:rsidP="00EE00A0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635F8">
              <w:rPr>
                <w:rFonts w:ascii="仿宋_GB2312" w:eastAsia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7371" w:type="dxa"/>
          </w:tcPr>
          <w:p w:rsidR="0079770B" w:rsidRPr="005635F8" w:rsidRDefault="001B4FD8" w:rsidP="00EE00A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635F8">
              <w:rPr>
                <w:rFonts w:ascii="仿宋_GB2312" w:eastAsia="仿宋_GB2312" w:hint="eastAsia"/>
                <w:sz w:val="28"/>
                <w:szCs w:val="28"/>
              </w:rPr>
              <w:t>于富红</w:t>
            </w:r>
          </w:p>
        </w:tc>
      </w:tr>
      <w:tr w:rsidR="0079770B" w:rsidRPr="005635F8" w:rsidTr="00F17027">
        <w:tc>
          <w:tcPr>
            <w:tcW w:w="1526" w:type="dxa"/>
          </w:tcPr>
          <w:p w:rsidR="0079770B" w:rsidRPr="005635F8" w:rsidRDefault="0079770B" w:rsidP="00EE00A0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635F8">
              <w:rPr>
                <w:rFonts w:ascii="仿宋_GB2312" w:eastAsia="仿宋_GB2312" w:hint="eastAsia"/>
                <w:sz w:val="28"/>
                <w:szCs w:val="28"/>
              </w:rPr>
              <w:t>经营范围</w:t>
            </w:r>
          </w:p>
        </w:tc>
        <w:tc>
          <w:tcPr>
            <w:tcW w:w="7371" w:type="dxa"/>
          </w:tcPr>
          <w:p w:rsidR="0079770B" w:rsidRPr="005635F8" w:rsidRDefault="001B4FD8" w:rsidP="00EE00A0">
            <w:pPr>
              <w:spacing w:line="500" w:lineRule="exact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635F8">
              <w:rPr>
                <w:rFonts w:ascii="仿宋_GB2312" w:eastAsia="仿宋_GB2312" w:hint="eastAsia"/>
                <w:sz w:val="28"/>
                <w:szCs w:val="28"/>
              </w:rPr>
              <w:t>供热经营；热电生产技术咨询服务；符合国家标准的清洁煤销售；汽车租赁；管道工程施工安装；建筑工程、水电安装工程施工</w:t>
            </w:r>
            <w:r w:rsidR="00A2123A" w:rsidRPr="005635F8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79770B" w:rsidRPr="005635F8" w:rsidTr="00F17027">
        <w:tc>
          <w:tcPr>
            <w:tcW w:w="1526" w:type="dxa"/>
          </w:tcPr>
          <w:p w:rsidR="0079770B" w:rsidRPr="005635F8" w:rsidRDefault="0079770B" w:rsidP="00EE00A0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635F8">
              <w:rPr>
                <w:rFonts w:ascii="仿宋_GB2312" w:eastAsia="仿宋_GB2312" w:hint="eastAsia"/>
                <w:sz w:val="28"/>
                <w:szCs w:val="28"/>
              </w:rPr>
              <w:t>办公地址</w:t>
            </w:r>
          </w:p>
        </w:tc>
        <w:tc>
          <w:tcPr>
            <w:tcW w:w="7371" w:type="dxa"/>
          </w:tcPr>
          <w:p w:rsidR="0079770B" w:rsidRPr="005635F8" w:rsidRDefault="005F33C9" w:rsidP="00EE00A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635F8">
              <w:rPr>
                <w:rFonts w:ascii="仿宋_GB2312" w:eastAsia="仿宋_GB2312" w:hint="eastAsia"/>
                <w:sz w:val="28"/>
                <w:szCs w:val="28"/>
              </w:rPr>
              <w:t>德州市德城区青年路388号</w:t>
            </w:r>
          </w:p>
        </w:tc>
      </w:tr>
      <w:tr w:rsidR="0079770B" w:rsidRPr="005635F8" w:rsidTr="00F17027">
        <w:tc>
          <w:tcPr>
            <w:tcW w:w="1526" w:type="dxa"/>
          </w:tcPr>
          <w:p w:rsidR="0079770B" w:rsidRPr="005635F8" w:rsidRDefault="0079770B" w:rsidP="00EE00A0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635F8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371" w:type="dxa"/>
          </w:tcPr>
          <w:p w:rsidR="0079770B" w:rsidRPr="005635F8" w:rsidRDefault="001B4FD8" w:rsidP="00EE00A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635F8">
              <w:rPr>
                <w:rFonts w:ascii="仿宋_GB2312" w:eastAsia="仿宋_GB2312" w:hint="eastAsia"/>
                <w:sz w:val="28"/>
                <w:szCs w:val="28"/>
              </w:rPr>
              <w:t>0534-2315002</w:t>
            </w:r>
          </w:p>
        </w:tc>
      </w:tr>
      <w:tr w:rsidR="0079770B" w:rsidRPr="005635F8" w:rsidTr="00F17027">
        <w:tc>
          <w:tcPr>
            <w:tcW w:w="1526" w:type="dxa"/>
          </w:tcPr>
          <w:p w:rsidR="0079770B" w:rsidRPr="005635F8" w:rsidRDefault="0079770B" w:rsidP="00EE00A0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635F8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7371" w:type="dxa"/>
          </w:tcPr>
          <w:p w:rsidR="0079770B" w:rsidRPr="005635F8" w:rsidRDefault="00B07CEE" w:rsidP="00EE00A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635F8">
              <w:rPr>
                <w:rFonts w:ascii="仿宋_GB2312" w:eastAsia="仿宋_GB2312" w:hint="eastAsia"/>
                <w:sz w:val="28"/>
                <w:szCs w:val="28"/>
              </w:rPr>
              <w:t>mlg9877@163.com</w:t>
            </w:r>
          </w:p>
        </w:tc>
      </w:tr>
      <w:tr w:rsidR="0079770B" w:rsidRPr="005635F8" w:rsidTr="00F17027">
        <w:tc>
          <w:tcPr>
            <w:tcW w:w="1526" w:type="dxa"/>
          </w:tcPr>
          <w:p w:rsidR="0079770B" w:rsidRPr="005635F8" w:rsidRDefault="0079770B" w:rsidP="00EE00A0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635F8">
              <w:rPr>
                <w:rFonts w:ascii="仿宋_GB2312" w:eastAsia="仿宋_GB2312" w:hint="eastAsia"/>
                <w:sz w:val="28"/>
                <w:szCs w:val="28"/>
              </w:rPr>
              <w:t>公司简介</w:t>
            </w:r>
          </w:p>
        </w:tc>
        <w:tc>
          <w:tcPr>
            <w:tcW w:w="7371" w:type="dxa"/>
          </w:tcPr>
          <w:p w:rsidR="0079770B" w:rsidRPr="005635F8" w:rsidRDefault="009B64DA" w:rsidP="001516EA">
            <w:pPr>
              <w:spacing w:line="500" w:lineRule="exact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635F8">
              <w:rPr>
                <w:rFonts w:ascii="仿宋_GB2312" w:eastAsia="仿宋_GB2312" w:hint="eastAsia"/>
                <w:sz w:val="28"/>
                <w:szCs w:val="28"/>
              </w:rPr>
              <w:t>公司</w:t>
            </w:r>
            <w:r w:rsidR="00C924A2">
              <w:rPr>
                <w:rFonts w:ascii="仿宋_GB2312" w:eastAsia="仿宋_GB2312" w:hint="eastAsia"/>
                <w:sz w:val="28"/>
                <w:szCs w:val="28"/>
              </w:rPr>
              <w:t>前身</w:t>
            </w:r>
            <w:r w:rsidR="00C924A2">
              <w:rPr>
                <w:rFonts w:ascii="仿宋_GB2312" w:eastAsia="仿宋_GB2312"/>
                <w:sz w:val="28"/>
                <w:szCs w:val="28"/>
              </w:rPr>
              <w:t>是</w:t>
            </w:r>
            <w:r w:rsidR="00C924A2">
              <w:rPr>
                <w:rFonts w:ascii="仿宋_GB2312" w:eastAsia="仿宋_GB2312" w:hint="eastAsia"/>
                <w:sz w:val="28"/>
                <w:szCs w:val="28"/>
              </w:rPr>
              <w:t>1949年建厂</w:t>
            </w:r>
            <w:r w:rsidR="00C924A2">
              <w:rPr>
                <w:rFonts w:ascii="仿宋_GB2312" w:eastAsia="仿宋_GB2312"/>
                <w:sz w:val="28"/>
                <w:szCs w:val="28"/>
              </w:rPr>
              <w:t>的德州</w:t>
            </w:r>
            <w:r w:rsidR="00A67D69">
              <w:rPr>
                <w:rFonts w:ascii="仿宋_GB2312" w:eastAsia="仿宋_GB2312" w:hint="eastAsia"/>
                <w:sz w:val="28"/>
                <w:szCs w:val="28"/>
              </w:rPr>
              <w:t>发电</w:t>
            </w:r>
            <w:r w:rsidR="00C924A2">
              <w:rPr>
                <w:rFonts w:ascii="仿宋_GB2312" w:eastAsia="仿宋_GB2312"/>
                <w:sz w:val="28"/>
                <w:szCs w:val="28"/>
              </w:rPr>
              <w:t>厂，</w:t>
            </w:r>
            <w:r w:rsidR="00A67D69" w:rsidRPr="00A67D69">
              <w:rPr>
                <w:rFonts w:ascii="仿宋_GB2312" w:eastAsia="仿宋_GB2312" w:hint="eastAsia"/>
                <w:sz w:val="28"/>
                <w:szCs w:val="28"/>
              </w:rPr>
              <w:t>1992</w:t>
            </w:r>
            <w:r w:rsidR="00A67D69">
              <w:rPr>
                <w:rFonts w:ascii="仿宋_GB2312" w:eastAsia="仿宋_GB2312" w:hint="eastAsia"/>
                <w:sz w:val="28"/>
                <w:szCs w:val="28"/>
              </w:rPr>
              <w:t>年实现热电联产</w:t>
            </w:r>
            <w:r w:rsidR="00007D54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A67D69" w:rsidRPr="00A67D69">
              <w:rPr>
                <w:rFonts w:ascii="仿宋_GB2312" w:eastAsia="仿宋_GB2312" w:hint="eastAsia"/>
                <w:sz w:val="28"/>
                <w:szCs w:val="28"/>
              </w:rPr>
              <w:t>改</w:t>
            </w:r>
            <w:r w:rsidR="00A67D69">
              <w:rPr>
                <w:rFonts w:ascii="仿宋_GB2312" w:eastAsia="仿宋_GB2312" w:hint="eastAsia"/>
                <w:sz w:val="28"/>
                <w:szCs w:val="28"/>
              </w:rPr>
              <w:t>称</w:t>
            </w:r>
            <w:r w:rsidR="00A67D69" w:rsidRPr="00A67D69">
              <w:rPr>
                <w:rFonts w:ascii="仿宋_GB2312" w:eastAsia="仿宋_GB2312" w:hint="eastAsia"/>
                <w:sz w:val="28"/>
                <w:szCs w:val="28"/>
              </w:rPr>
              <w:t>德州热电厂</w:t>
            </w:r>
            <w:r w:rsidR="00A67D69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007D54" w:rsidRPr="00007D54">
              <w:rPr>
                <w:rFonts w:ascii="仿宋_GB2312" w:eastAsia="仿宋_GB2312" w:hint="eastAsia"/>
                <w:sz w:val="28"/>
                <w:szCs w:val="28"/>
              </w:rPr>
              <w:t>2000年</w:t>
            </w:r>
            <w:r w:rsidR="00007D54">
              <w:rPr>
                <w:rFonts w:ascii="仿宋_GB2312" w:eastAsia="仿宋_GB2312"/>
                <w:sz w:val="28"/>
                <w:szCs w:val="28"/>
              </w:rPr>
              <w:t>6</w:t>
            </w:r>
            <w:r w:rsidR="00007D54" w:rsidRPr="00007D54">
              <w:rPr>
                <w:rFonts w:ascii="仿宋_GB2312" w:eastAsia="仿宋_GB2312" w:hint="eastAsia"/>
                <w:sz w:val="28"/>
                <w:szCs w:val="28"/>
              </w:rPr>
              <w:t>月改制，更名为山东华鲁恒升集团德州热电有限责任公司</w:t>
            </w:r>
            <w:r w:rsidRPr="005635F8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F10FEB" w:rsidRPr="005635F8">
              <w:rPr>
                <w:rFonts w:ascii="仿宋_GB2312" w:eastAsia="仿宋_GB2312" w:hint="eastAsia"/>
                <w:sz w:val="28"/>
                <w:szCs w:val="28"/>
              </w:rPr>
              <w:t>注册资本</w:t>
            </w:r>
            <w:r w:rsidR="00C876A5"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="00F10FEB" w:rsidRPr="005635F8">
              <w:rPr>
                <w:rFonts w:ascii="仿宋_GB2312" w:eastAsia="仿宋_GB2312" w:hint="eastAsia"/>
                <w:sz w:val="28"/>
                <w:szCs w:val="28"/>
              </w:rPr>
              <w:t>457.67万元</w:t>
            </w:r>
            <w:r w:rsidR="00EE00A0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EE00A0" w:rsidRPr="00137ADA">
              <w:rPr>
                <w:rFonts w:ascii="仿宋_GB2312" w:eastAsia="仿宋_GB2312" w:hAnsiTheme="minorEastAsia" w:hint="eastAsia"/>
                <w:snapToGrid w:val="0"/>
                <w:kern w:val="0"/>
                <w:sz w:val="28"/>
                <w:szCs w:val="28"/>
              </w:rPr>
              <w:t>公司统一社会信用代码：</w:t>
            </w:r>
            <w:r w:rsidR="00F17027" w:rsidRPr="00F17027">
              <w:rPr>
                <w:rFonts w:ascii="仿宋_GB2312" w:eastAsia="仿宋_GB2312" w:hAnsiTheme="minorEastAsia"/>
                <w:snapToGrid w:val="0"/>
                <w:kern w:val="0"/>
                <w:sz w:val="28"/>
                <w:szCs w:val="28"/>
              </w:rPr>
              <w:t>91371400167277183X</w:t>
            </w:r>
            <w:r w:rsidR="00F10FEB">
              <w:rPr>
                <w:rFonts w:ascii="仿宋_GB2312" w:eastAsia="仿宋_GB2312" w:hint="eastAsia"/>
                <w:sz w:val="28"/>
                <w:szCs w:val="28"/>
              </w:rPr>
              <w:t>。现有员工</w:t>
            </w:r>
            <w:r w:rsidR="009D2EE8">
              <w:rPr>
                <w:rFonts w:ascii="仿宋_GB2312" w:eastAsia="仿宋_GB2312" w:hint="eastAsia"/>
                <w:sz w:val="28"/>
                <w:szCs w:val="28"/>
              </w:rPr>
              <w:t>6</w:t>
            </w:r>
            <w:r w:rsidR="001516EA">
              <w:rPr>
                <w:rFonts w:ascii="仿宋_GB2312" w:eastAsia="仿宋_GB2312"/>
                <w:sz w:val="28"/>
                <w:szCs w:val="28"/>
              </w:rPr>
              <w:t>1</w:t>
            </w:r>
            <w:r w:rsidR="00F10FEB">
              <w:rPr>
                <w:rFonts w:ascii="仿宋_GB2312" w:eastAsia="仿宋_GB2312" w:hint="eastAsia"/>
                <w:sz w:val="28"/>
                <w:szCs w:val="28"/>
              </w:rPr>
              <w:t>人，</w:t>
            </w:r>
            <w:r w:rsidR="0063452F" w:rsidRPr="005635F8">
              <w:rPr>
                <w:rFonts w:ascii="仿宋_GB2312" w:eastAsia="仿宋_GB2312" w:hint="eastAsia"/>
                <w:sz w:val="28"/>
                <w:szCs w:val="28"/>
              </w:rPr>
              <w:t>承担</w:t>
            </w:r>
            <w:r w:rsidR="0063452F">
              <w:rPr>
                <w:rFonts w:ascii="仿宋_GB2312" w:eastAsia="仿宋_GB2312" w:hint="eastAsia"/>
                <w:sz w:val="28"/>
                <w:szCs w:val="28"/>
              </w:rPr>
              <w:t>着</w:t>
            </w:r>
            <w:r w:rsidR="0063452F" w:rsidRPr="005635F8">
              <w:rPr>
                <w:rFonts w:ascii="仿宋_GB2312" w:eastAsia="仿宋_GB2312" w:hint="eastAsia"/>
                <w:sz w:val="28"/>
                <w:szCs w:val="28"/>
              </w:rPr>
              <w:t>德州市城区</w:t>
            </w:r>
            <w:r w:rsidR="00C876A5">
              <w:rPr>
                <w:rFonts w:ascii="仿宋_GB2312" w:eastAsia="仿宋_GB2312"/>
                <w:sz w:val="28"/>
                <w:szCs w:val="28"/>
              </w:rPr>
              <w:t>10</w:t>
            </w:r>
            <w:r w:rsidR="0063452F" w:rsidRPr="005635F8">
              <w:rPr>
                <w:rFonts w:ascii="仿宋_GB2312" w:eastAsia="仿宋_GB2312" w:hint="eastAsia"/>
                <w:sz w:val="28"/>
                <w:szCs w:val="28"/>
              </w:rPr>
              <w:t>00余万平方米的冬季采暖及部分企业工业用热供应</w:t>
            </w:r>
            <w:r w:rsidR="00F10FEB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F10FEB" w:rsidRPr="00F10FEB">
              <w:rPr>
                <w:rFonts w:ascii="仿宋_GB2312" w:eastAsia="仿宋_GB2312" w:hint="eastAsia"/>
                <w:sz w:val="28"/>
                <w:szCs w:val="28"/>
              </w:rPr>
              <w:t>以稳定的热源和优质的供热服务赢得了良好的经济效益和社会效益。</w:t>
            </w:r>
          </w:p>
        </w:tc>
      </w:tr>
    </w:tbl>
    <w:p w:rsidR="0079770B" w:rsidRDefault="0079770B" w:rsidP="00EE00A0">
      <w:pPr>
        <w:pStyle w:val="a3"/>
        <w:numPr>
          <w:ilvl w:val="0"/>
          <w:numId w:val="1"/>
        </w:numPr>
        <w:spacing w:line="500" w:lineRule="exact"/>
        <w:ind w:left="0" w:firstLine="560"/>
        <w:jc w:val="left"/>
        <w:rPr>
          <w:sz w:val="28"/>
          <w:szCs w:val="28"/>
        </w:rPr>
      </w:pPr>
      <w:r w:rsidRPr="00F216FA">
        <w:rPr>
          <w:rFonts w:ascii="黑体" w:eastAsia="黑体" w:hAnsi="黑体"/>
          <w:sz w:val="28"/>
          <w:szCs w:val="28"/>
        </w:rPr>
        <w:t>主要财务数据和经营指标</w:t>
      </w:r>
      <w:r w:rsidR="00C43FE2">
        <w:rPr>
          <w:rFonts w:hint="eastAsia"/>
          <w:sz w:val="28"/>
          <w:szCs w:val="28"/>
        </w:rPr>
        <w:t>（万元）</w:t>
      </w: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2235"/>
        <w:gridCol w:w="2268"/>
        <w:gridCol w:w="2126"/>
        <w:gridCol w:w="2268"/>
      </w:tblGrid>
      <w:tr w:rsidR="0079770B" w:rsidRPr="0063452F" w:rsidTr="00C876A5">
        <w:tc>
          <w:tcPr>
            <w:tcW w:w="2235" w:type="dxa"/>
          </w:tcPr>
          <w:p w:rsidR="0079770B" w:rsidRPr="0063452F" w:rsidRDefault="0079770B" w:rsidP="00EE00A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452F">
              <w:rPr>
                <w:rFonts w:ascii="仿宋_GB2312" w:eastAsia="仿宋_GB2312" w:hint="eastAsia"/>
                <w:sz w:val="28"/>
                <w:szCs w:val="28"/>
              </w:rPr>
              <w:t>指标名称</w:t>
            </w:r>
          </w:p>
        </w:tc>
        <w:tc>
          <w:tcPr>
            <w:tcW w:w="2268" w:type="dxa"/>
          </w:tcPr>
          <w:p w:rsidR="0079770B" w:rsidRPr="0063452F" w:rsidRDefault="00F94EAF" w:rsidP="00EE00A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 w:rsidR="0079770B" w:rsidRPr="0063452F">
              <w:rPr>
                <w:rFonts w:ascii="仿宋_GB2312" w:eastAsia="仿宋_GB2312" w:hint="eastAsia"/>
                <w:sz w:val="28"/>
                <w:szCs w:val="28"/>
              </w:rPr>
              <w:t>年度</w:t>
            </w:r>
          </w:p>
        </w:tc>
        <w:tc>
          <w:tcPr>
            <w:tcW w:w="2126" w:type="dxa"/>
          </w:tcPr>
          <w:p w:rsidR="0079770B" w:rsidRPr="0063452F" w:rsidRDefault="0079770B" w:rsidP="00EE00A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452F">
              <w:rPr>
                <w:rFonts w:ascii="仿宋_GB2312" w:eastAsia="仿宋_GB2312" w:hint="eastAsia"/>
                <w:sz w:val="28"/>
                <w:szCs w:val="28"/>
              </w:rPr>
              <w:t>指标名称</w:t>
            </w:r>
          </w:p>
        </w:tc>
        <w:tc>
          <w:tcPr>
            <w:tcW w:w="2268" w:type="dxa"/>
          </w:tcPr>
          <w:p w:rsidR="0079770B" w:rsidRPr="0063452F" w:rsidRDefault="00F94EAF" w:rsidP="00EE00A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 w:rsidR="0079770B" w:rsidRPr="0063452F">
              <w:rPr>
                <w:rFonts w:ascii="仿宋_GB2312" w:eastAsia="仿宋_GB2312" w:hint="eastAsia"/>
                <w:sz w:val="28"/>
                <w:szCs w:val="28"/>
              </w:rPr>
              <w:t>年度</w:t>
            </w:r>
          </w:p>
        </w:tc>
      </w:tr>
      <w:tr w:rsidR="0079770B" w:rsidRPr="0063452F" w:rsidTr="00C876A5">
        <w:tc>
          <w:tcPr>
            <w:tcW w:w="2235" w:type="dxa"/>
          </w:tcPr>
          <w:p w:rsidR="0079770B" w:rsidRPr="0063452F" w:rsidRDefault="0079770B" w:rsidP="00EE00A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452F">
              <w:rPr>
                <w:rFonts w:ascii="仿宋_GB2312" w:eastAsia="仿宋_GB2312" w:hint="eastAsia"/>
                <w:sz w:val="28"/>
                <w:szCs w:val="28"/>
              </w:rPr>
              <w:t>资产总额</w:t>
            </w:r>
          </w:p>
        </w:tc>
        <w:tc>
          <w:tcPr>
            <w:tcW w:w="2268" w:type="dxa"/>
          </w:tcPr>
          <w:p w:rsidR="0079770B" w:rsidRPr="0063452F" w:rsidRDefault="00F94EAF" w:rsidP="00EE00A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145110.00</w:t>
            </w:r>
          </w:p>
        </w:tc>
        <w:tc>
          <w:tcPr>
            <w:tcW w:w="2126" w:type="dxa"/>
          </w:tcPr>
          <w:p w:rsidR="0079770B" w:rsidRPr="0063452F" w:rsidRDefault="0079770B" w:rsidP="00EE00A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452F">
              <w:rPr>
                <w:rFonts w:ascii="仿宋_GB2312" w:eastAsia="仿宋_GB2312" w:hint="eastAsia"/>
                <w:sz w:val="28"/>
                <w:szCs w:val="28"/>
              </w:rPr>
              <w:t>营业收入</w:t>
            </w:r>
          </w:p>
        </w:tc>
        <w:tc>
          <w:tcPr>
            <w:tcW w:w="2268" w:type="dxa"/>
          </w:tcPr>
          <w:p w:rsidR="0079770B" w:rsidRPr="0063452F" w:rsidRDefault="007C2285" w:rsidP="00F94EA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452F">
              <w:rPr>
                <w:rFonts w:ascii="仿宋_GB2312" w:eastAsia="仿宋_GB2312" w:hint="eastAsia"/>
                <w:sz w:val="28"/>
                <w:szCs w:val="28"/>
              </w:rPr>
              <w:t>12</w:t>
            </w:r>
            <w:r w:rsidR="00F94EAF">
              <w:rPr>
                <w:rFonts w:ascii="仿宋_GB2312" w:eastAsia="仿宋_GB2312"/>
                <w:sz w:val="28"/>
                <w:szCs w:val="28"/>
              </w:rPr>
              <w:t>444.25</w:t>
            </w:r>
          </w:p>
        </w:tc>
      </w:tr>
      <w:tr w:rsidR="0079770B" w:rsidRPr="0063452F" w:rsidTr="00C876A5">
        <w:tc>
          <w:tcPr>
            <w:tcW w:w="2235" w:type="dxa"/>
          </w:tcPr>
          <w:p w:rsidR="0079770B" w:rsidRPr="0063452F" w:rsidRDefault="0079770B" w:rsidP="00EE00A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452F">
              <w:rPr>
                <w:rFonts w:ascii="仿宋_GB2312" w:eastAsia="仿宋_GB2312" w:hint="eastAsia"/>
                <w:sz w:val="28"/>
                <w:szCs w:val="28"/>
              </w:rPr>
              <w:t>负债总额</w:t>
            </w:r>
          </w:p>
        </w:tc>
        <w:tc>
          <w:tcPr>
            <w:tcW w:w="2268" w:type="dxa"/>
          </w:tcPr>
          <w:p w:rsidR="0079770B" w:rsidRPr="0063452F" w:rsidRDefault="00F94EAF" w:rsidP="00F94EA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501</w:t>
            </w:r>
            <w:r w:rsidRPr="00F94EAF">
              <w:rPr>
                <w:rFonts w:ascii="仿宋_GB2312" w:eastAsia="仿宋_GB2312"/>
                <w:sz w:val="28"/>
                <w:szCs w:val="28"/>
              </w:rPr>
              <w:t>59</w:t>
            </w:r>
            <w:r>
              <w:rPr>
                <w:rFonts w:ascii="仿宋_GB2312" w:eastAsia="仿宋_GB2312"/>
                <w:sz w:val="28"/>
                <w:szCs w:val="28"/>
              </w:rPr>
              <w:t>.1</w:t>
            </w:r>
            <w:r w:rsidRPr="00F94EAF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9770B" w:rsidRPr="0063452F" w:rsidRDefault="0079770B" w:rsidP="00EE00A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452F">
              <w:rPr>
                <w:rFonts w:ascii="仿宋_GB2312" w:eastAsia="仿宋_GB2312" w:hint="eastAsia"/>
                <w:sz w:val="28"/>
                <w:szCs w:val="28"/>
              </w:rPr>
              <w:t>利润总额</w:t>
            </w:r>
          </w:p>
        </w:tc>
        <w:tc>
          <w:tcPr>
            <w:tcW w:w="2268" w:type="dxa"/>
          </w:tcPr>
          <w:p w:rsidR="0079770B" w:rsidRPr="0063452F" w:rsidRDefault="002A5B26" w:rsidP="00F94EA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452F">
              <w:rPr>
                <w:rFonts w:ascii="仿宋_GB2312" w:eastAsia="仿宋_GB2312" w:hint="eastAsia"/>
                <w:sz w:val="28"/>
                <w:szCs w:val="28"/>
              </w:rPr>
              <w:t>40</w:t>
            </w:r>
            <w:r w:rsidR="00F94EAF">
              <w:rPr>
                <w:rFonts w:ascii="仿宋_GB2312" w:eastAsia="仿宋_GB2312"/>
                <w:sz w:val="28"/>
                <w:szCs w:val="28"/>
              </w:rPr>
              <w:t>37.64</w:t>
            </w:r>
          </w:p>
        </w:tc>
      </w:tr>
      <w:tr w:rsidR="0079770B" w:rsidRPr="0063452F" w:rsidTr="00C876A5">
        <w:tc>
          <w:tcPr>
            <w:tcW w:w="2235" w:type="dxa"/>
          </w:tcPr>
          <w:p w:rsidR="0079770B" w:rsidRPr="0063452F" w:rsidRDefault="0079770B" w:rsidP="00EE00A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452F">
              <w:rPr>
                <w:rFonts w:ascii="仿宋_GB2312" w:eastAsia="仿宋_GB2312" w:hint="eastAsia"/>
                <w:sz w:val="28"/>
                <w:szCs w:val="28"/>
              </w:rPr>
              <w:lastRenderedPageBreak/>
              <w:t>所有者权益</w:t>
            </w:r>
          </w:p>
        </w:tc>
        <w:tc>
          <w:tcPr>
            <w:tcW w:w="2268" w:type="dxa"/>
          </w:tcPr>
          <w:p w:rsidR="0079770B" w:rsidRPr="0063452F" w:rsidRDefault="00F94EAF" w:rsidP="00EE00A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94950.89</w:t>
            </w:r>
          </w:p>
        </w:tc>
        <w:tc>
          <w:tcPr>
            <w:tcW w:w="2126" w:type="dxa"/>
          </w:tcPr>
          <w:p w:rsidR="0079770B" w:rsidRPr="0063452F" w:rsidRDefault="0079770B" w:rsidP="00EE00A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452F">
              <w:rPr>
                <w:rFonts w:ascii="仿宋_GB2312" w:eastAsia="仿宋_GB2312" w:hint="eastAsia"/>
                <w:sz w:val="28"/>
                <w:szCs w:val="28"/>
              </w:rPr>
              <w:t>净利润</w:t>
            </w:r>
          </w:p>
        </w:tc>
        <w:tc>
          <w:tcPr>
            <w:tcW w:w="2268" w:type="dxa"/>
          </w:tcPr>
          <w:p w:rsidR="0079770B" w:rsidRPr="0063452F" w:rsidRDefault="002A5B26" w:rsidP="00F94EA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452F"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="00F94EAF">
              <w:rPr>
                <w:rFonts w:ascii="仿宋_GB2312" w:eastAsia="仿宋_GB2312"/>
                <w:sz w:val="28"/>
                <w:szCs w:val="28"/>
              </w:rPr>
              <w:t>918.22</w:t>
            </w:r>
          </w:p>
        </w:tc>
      </w:tr>
      <w:tr w:rsidR="0079770B" w:rsidRPr="0063452F" w:rsidTr="00C876A5">
        <w:tc>
          <w:tcPr>
            <w:tcW w:w="2235" w:type="dxa"/>
          </w:tcPr>
          <w:p w:rsidR="0079770B" w:rsidRPr="0063452F" w:rsidRDefault="0079770B" w:rsidP="00EE00A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 w:rsidR="0079770B" w:rsidRPr="0063452F" w:rsidRDefault="0079770B" w:rsidP="00EE00A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79770B" w:rsidRPr="0063452F" w:rsidRDefault="0079770B" w:rsidP="00EE00A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452F">
              <w:rPr>
                <w:rFonts w:ascii="仿宋_GB2312" w:eastAsia="仿宋_GB2312" w:hint="eastAsia"/>
                <w:sz w:val="28"/>
                <w:szCs w:val="28"/>
              </w:rPr>
              <w:t>经营</w:t>
            </w:r>
            <w:r w:rsidR="000C050F" w:rsidRPr="0063452F">
              <w:rPr>
                <w:rFonts w:ascii="仿宋_GB2312" w:eastAsia="仿宋_GB2312" w:hint="eastAsia"/>
                <w:sz w:val="28"/>
                <w:szCs w:val="28"/>
              </w:rPr>
              <w:t>净流量</w:t>
            </w:r>
          </w:p>
        </w:tc>
        <w:tc>
          <w:tcPr>
            <w:tcW w:w="2268" w:type="dxa"/>
          </w:tcPr>
          <w:p w:rsidR="0079770B" w:rsidRPr="0063452F" w:rsidRDefault="007F02F2" w:rsidP="00EE00A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1485.26</w:t>
            </w:r>
          </w:p>
        </w:tc>
      </w:tr>
    </w:tbl>
    <w:p w:rsidR="0079770B" w:rsidRPr="005F33C9" w:rsidRDefault="000C050F" w:rsidP="00EE00A0">
      <w:pPr>
        <w:pStyle w:val="a3"/>
        <w:numPr>
          <w:ilvl w:val="0"/>
          <w:numId w:val="1"/>
        </w:numPr>
        <w:spacing w:line="500" w:lineRule="exact"/>
        <w:ind w:left="0" w:firstLine="560"/>
        <w:jc w:val="left"/>
        <w:rPr>
          <w:rFonts w:ascii="黑体" w:eastAsia="黑体" w:hAnsi="黑体"/>
          <w:sz w:val="28"/>
          <w:szCs w:val="28"/>
        </w:rPr>
      </w:pPr>
      <w:r w:rsidRPr="005F33C9">
        <w:rPr>
          <w:rFonts w:ascii="黑体" w:eastAsia="黑体" w:hAnsi="黑体"/>
          <w:sz w:val="28"/>
          <w:szCs w:val="28"/>
        </w:rPr>
        <w:t>主要管理人员任职情况</w:t>
      </w:r>
    </w:p>
    <w:p w:rsidR="000C050F" w:rsidRPr="0063452F" w:rsidRDefault="000C050F" w:rsidP="00EE00A0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63452F">
        <w:rPr>
          <w:rFonts w:ascii="仿宋_GB2312" w:eastAsia="仿宋_GB2312" w:hint="eastAsia"/>
          <w:sz w:val="28"/>
          <w:szCs w:val="28"/>
        </w:rPr>
        <w:t>董事：</w:t>
      </w:r>
      <w:r w:rsidR="00403423" w:rsidRPr="0063452F">
        <w:rPr>
          <w:rFonts w:ascii="仿宋_GB2312" w:eastAsia="仿宋_GB2312" w:hint="eastAsia"/>
          <w:sz w:val="28"/>
          <w:szCs w:val="28"/>
        </w:rPr>
        <w:t>于富红</w:t>
      </w:r>
      <w:r w:rsidR="00D04C2B" w:rsidRPr="0063452F">
        <w:rPr>
          <w:rFonts w:ascii="仿宋_GB2312" w:eastAsia="仿宋_GB2312" w:hint="eastAsia"/>
          <w:sz w:val="28"/>
          <w:szCs w:val="28"/>
        </w:rPr>
        <w:t>、</w:t>
      </w:r>
      <w:r w:rsidR="00B479CE" w:rsidRPr="0063452F">
        <w:rPr>
          <w:rFonts w:ascii="仿宋_GB2312" w:eastAsia="仿宋_GB2312" w:hint="eastAsia"/>
          <w:sz w:val="28"/>
          <w:szCs w:val="28"/>
        </w:rPr>
        <w:t>张胜革</w:t>
      </w:r>
      <w:r w:rsidR="00D04C2B" w:rsidRPr="0063452F">
        <w:rPr>
          <w:rFonts w:ascii="仿宋_GB2312" w:eastAsia="仿宋_GB2312" w:hint="eastAsia"/>
          <w:sz w:val="28"/>
          <w:szCs w:val="28"/>
        </w:rPr>
        <w:t>、</w:t>
      </w:r>
      <w:r w:rsidR="00B479CE" w:rsidRPr="0063452F">
        <w:rPr>
          <w:rFonts w:ascii="仿宋_GB2312" w:eastAsia="仿宋_GB2312" w:hint="eastAsia"/>
          <w:sz w:val="28"/>
          <w:szCs w:val="28"/>
        </w:rPr>
        <w:t>刘金刚</w:t>
      </w:r>
    </w:p>
    <w:p w:rsidR="000C050F" w:rsidRPr="0063452F" w:rsidRDefault="00B479CE" w:rsidP="00EE00A0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3452F">
        <w:rPr>
          <w:rFonts w:ascii="仿宋_GB2312" w:eastAsia="仿宋_GB2312" w:hint="eastAsia"/>
          <w:sz w:val="28"/>
          <w:szCs w:val="28"/>
        </w:rPr>
        <w:t>监事:刘盛东</w:t>
      </w:r>
    </w:p>
    <w:p w:rsidR="000C050F" w:rsidRPr="0063452F" w:rsidRDefault="000C050F" w:rsidP="00EE00A0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63452F">
        <w:rPr>
          <w:rFonts w:ascii="仿宋_GB2312" w:eastAsia="仿宋_GB2312" w:hint="eastAsia"/>
          <w:sz w:val="28"/>
          <w:szCs w:val="28"/>
        </w:rPr>
        <w:t>主要管理人员：</w:t>
      </w:r>
      <w:r w:rsidR="00B479CE" w:rsidRPr="0063452F">
        <w:rPr>
          <w:rFonts w:ascii="仿宋_GB2312" w:eastAsia="仿宋_GB2312" w:hint="eastAsia"/>
          <w:sz w:val="28"/>
          <w:szCs w:val="28"/>
        </w:rPr>
        <w:t>于富红</w:t>
      </w:r>
      <w:r w:rsidR="00D04C2B" w:rsidRPr="0063452F">
        <w:rPr>
          <w:rFonts w:ascii="仿宋_GB2312" w:eastAsia="仿宋_GB2312" w:hint="eastAsia"/>
          <w:sz w:val="28"/>
          <w:szCs w:val="28"/>
        </w:rPr>
        <w:t>、</w:t>
      </w:r>
      <w:r w:rsidR="00403423" w:rsidRPr="0063452F">
        <w:rPr>
          <w:rFonts w:ascii="仿宋_GB2312" w:eastAsia="仿宋_GB2312" w:hint="eastAsia"/>
          <w:sz w:val="28"/>
          <w:szCs w:val="28"/>
        </w:rPr>
        <w:t>刘金刚</w:t>
      </w:r>
    </w:p>
    <w:p w:rsidR="000C050F" w:rsidRPr="00D04C2B" w:rsidRDefault="000C050F" w:rsidP="00EE00A0">
      <w:pPr>
        <w:pStyle w:val="a3"/>
        <w:numPr>
          <w:ilvl w:val="0"/>
          <w:numId w:val="1"/>
        </w:numPr>
        <w:spacing w:line="500" w:lineRule="exact"/>
        <w:ind w:left="0" w:firstLine="560"/>
        <w:jc w:val="left"/>
        <w:rPr>
          <w:rFonts w:ascii="黑体" w:eastAsia="黑体" w:hAnsi="黑体"/>
          <w:sz w:val="28"/>
          <w:szCs w:val="28"/>
        </w:rPr>
      </w:pPr>
      <w:r w:rsidRPr="00D04C2B">
        <w:rPr>
          <w:rFonts w:ascii="黑体" w:eastAsia="黑体" w:hAnsi="黑体" w:hint="eastAsia"/>
          <w:sz w:val="28"/>
          <w:szCs w:val="28"/>
        </w:rPr>
        <w:t>政府扶持情况</w:t>
      </w:r>
    </w:p>
    <w:p w:rsidR="000C050F" w:rsidRPr="0063452F" w:rsidRDefault="000C050F" w:rsidP="00EE00A0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63452F">
        <w:rPr>
          <w:rFonts w:ascii="仿宋_GB2312" w:eastAsia="仿宋_GB2312" w:hint="eastAsia"/>
          <w:sz w:val="28"/>
          <w:szCs w:val="28"/>
        </w:rPr>
        <w:t>政府补贴情况：</w:t>
      </w:r>
      <w:r w:rsidR="002A5B26" w:rsidRPr="0063452F">
        <w:rPr>
          <w:rFonts w:ascii="仿宋_GB2312" w:eastAsia="仿宋_GB2312" w:hint="eastAsia"/>
          <w:sz w:val="28"/>
          <w:szCs w:val="28"/>
        </w:rPr>
        <w:t>供暖补贴</w:t>
      </w:r>
      <w:r w:rsidR="007F02F2">
        <w:rPr>
          <w:rFonts w:ascii="仿宋_GB2312" w:eastAsia="仿宋_GB2312"/>
          <w:sz w:val="28"/>
          <w:szCs w:val="28"/>
        </w:rPr>
        <w:t>114.29</w:t>
      </w:r>
      <w:r w:rsidR="007F02F2">
        <w:rPr>
          <w:rFonts w:ascii="仿宋_GB2312" w:eastAsia="仿宋_GB2312" w:hint="eastAsia"/>
          <w:sz w:val="28"/>
          <w:szCs w:val="28"/>
        </w:rPr>
        <w:t>万元，</w:t>
      </w:r>
      <w:r w:rsidR="002A5B26" w:rsidRPr="0063452F">
        <w:rPr>
          <w:rFonts w:ascii="仿宋_GB2312" w:eastAsia="仿宋_GB2312" w:hint="eastAsia"/>
          <w:sz w:val="28"/>
          <w:szCs w:val="28"/>
        </w:rPr>
        <w:t>稳岗补贴</w:t>
      </w:r>
      <w:r w:rsidR="007F02F2">
        <w:rPr>
          <w:rFonts w:ascii="仿宋_GB2312" w:eastAsia="仿宋_GB2312"/>
          <w:sz w:val="28"/>
          <w:szCs w:val="28"/>
        </w:rPr>
        <w:t>5.86</w:t>
      </w:r>
      <w:r w:rsidR="002A5B26" w:rsidRPr="0063452F">
        <w:rPr>
          <w:rFonts w:ascii="仿宋_GB2312" w:eastAsia="仿宋_GB2312" w:hint="eastAsia"/>
          <w:sz w:val="28"/>
          <w:szCs w:val="28"/>
        </w:rPr>
        <w:t>万元。</w:t>
      </w:r>
    </w:p>
    <w:p w:rsidR="000C050F" w:rsidRPr="0063452F" w:rsidRDefault="000C050F" w:rsidP="00EE00A0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63452F">
        <w:rPr>
          <w:rFonts w:ascii="仿宋_GB2312" w:eastAsia="仿宋_GB2312" w:hint="eastAsia"/>
          <w:sz w:val="28"/>
          <w:szCs w:val="28"/>
        </w:rPr>
        <w:t>退税情况：</w:t>
      </w:r>
      <w:r w:rsidR="002A5B26" w:rsidRPr="0063452F">
        <w:rPr>
          <w:rFonts w:ascii="仿宋_GB2312" w:eastAsia="仿宋_GB2312" w:hint="eastAsia"/>
          <w:sz w:val="28"/>
          <w:szCs w:val="28"/>
        </w:rPr>
        <w:t>收到留抵退税</w:t>
      </w:r>
      <w:r w:rsidR="009D2EE8">
        <w:rPr>
          <w:rFonts w:ascii="仿宋_GB2312" w:eastAsia="仿宋_GB2312"/>
          <w:sz w:val="28"/>
          <w:szCs w:val="28"/>
        </w:rPr>
        <w:t>121.60</w:t>
      </w:r>
      <w:r w:rsidR="002A5B26" w:rsidRPr="0063452F">
        <w:rPr>
          <w:rFonts w:ascii="仿宋_GB2312" w:eastAsia="仿宋_GB2312" w:hint="eastAsia"/>
          <w:sz w:val="28"/>
          <w:szCs w:val="28"/>
        </w:rPr>
        <w:t>万元</w:t>
      </w:r>
      <w:r w:rsidR="001516EA">
        <w:rPr>
          <w:rFonts w:ascii="仿宋_GB2312" w:eastAsia="仿宋_GB2312" w:hint="eastAsia"/>
          <w:sz w:val="28"/>
          <w:szCs w:val="28"/>
        </w:rPr>
        <w:t>。</w:t>
      </w:r>
    </w:p>
    <w:p w:rsidR="00C61AC1" w:rsidRPr="00D04C2B" w:rsidRDefault="00C61AC1" w:rsidP="00EE00A0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D04C2B">
        <w:rPr>
          <w:rFonts w:ascii="黑体" w:eastAsia="黑体" w:hAnsi="黑体" w:hint="eastAsia"/>
          <w:sz w:val="28"/>
          <w:szCs w:val="28"/>
        </w:rPr>
        <w:t>五、社会责任的履行</w:t>
      </w:r>
    </w:p>
    <w:p w:rsidR="00C61AC1" w:rsidRPr="0063452F" w:rsidRDefault="00C61AC1" w:rsidP="00EE00A0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63452F">
        <w:rPr>
          <w:rFonts w:ascii="仿宋_GB2312" w:eastAsia="仿宋_GB2312" w:hAnsiTheme="minorEastAsia" w:hint="eastAsia"/>
          <w:sz w:val="28"/>
          <w:szCs w:val="28"/>
        </w:rPr>
        <w:t>1.职工劳动合同的签订、履行等劳动法律法规的遵守和执行情况：严格按照劳动法规的要求签订劳动合同，缴纳保险。</w:t>
      </w:r>
    </w:p>
    <w:p w:rsidR="00C61AC1" w:rsidRPr="0063452F" w:rsidRDefault="00C61AC1" w:rsidP="00EE00A0">
      <w:pPr>
        <w:spacing w:line="50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63452F">
        <w:rPr>
          <w:rFonts w:ascii="仿宋_GB2312" w:eastAsia="仿宋_GB2312" w:hAnsiTheme="minorEastAsia" w:hint="eastAsia"/>
          <w:sz w:val="28"/>
          <w:szCs w:val="28"/>
        </w:rPr>
        <w:t>2.职工劳动、安全及卫生保护情况：依规提供劳动安全保障。</w:t>
      </w:r>
    </w:p>
    <w:p w:rsidR="00A2123A" w:rsidRPr="0063452F" w:rsidRDefault="00C61AC1" w:rsidP="00EE00A0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3452F">
        <w:rPr>
          <w:rFonts w:ascii="仿宋_GB2312" w:eastAsia="仿宋_GB2312" w:hAnsiTheme="minorEastAsia" w:hint="eastAsia"/>
          <w:sz w:val="28"/>
          <w:szCs w:val="28"/>
        </w:rPr>
        <w:t>3.对外大额捐赠、赞助情况：无</w:t>
      </w:r>
      <w:r w:rsidR="005F33C9" w:rsidRPr="0063452F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A2123A" w:rsidRPr="0063452F" w:rsidRDefault="00A2123A" w:rsidP="00EE00A0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</w:p>
    <w:p w:rsidR="00A2123A" w:rsidRPr="0063452F" w:rsidRDefault="00A2123A" w:rsidP="00EE00A0">
      <w:pPr>
        <w:spacing w:line="500" w:lineRule="exact"/>
        <w:ind w:firstLine="200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:rsidR="00A2123A" w:rsidRPr="0063452F" w:rsidRDefault="00A2123A" w:rsidP="00EE00A0">
      <w:pPr>
        <w:pStyle w:val="a7"/>
        <w:widowControl/>
        <w:spacing w:before="0" w:beforeAutospacing="0" w:after="0" w:afterAutospacing="0" w:line="500" w:lineRule="exact"/>
        <w:ind w:firstLineChars="0" w:firstLine="200"/>
        <w:jc w:val="both"/>
        <w:rPr>
          <w:rFonts w:ascii="仿宋_GB2312" w:cs="仿宋_GB2312"/>
          <w:color w:val="000000"/>
          <w:sz w:val="32"/>
          <w:szCs w:val="32"/>
          <w:shd w:val="clear" w:color="auto" w:fill="FFFFFF"/>
        </w:rPr>
      </w:pPr>
    </w:p>
    <w:p w:rsidR="00A2123A" w:rsidRPr="0063452F" w:rsidRDefault="00A2123A" w:rsidP="00EE00A0">
      <w:pPr>
        <w:spacing w:line="500" w:lineRule="exact"/>
        <w:ind w:firstLineChars="650" w:firstLine="1820"/>
        <w:jc w:val="left"/>
        <w:rPr>
          <w:rFonts w:ascii="仿宋_GB2312" w:eastAsia="仿宋_GB2312" w:hAnsi="宋体" w:cs="仿宋"/>
          <w:sz w:val="28"/>
          <w:szCs w:val="28"/>
        </w:rPr>
      </w:pPr>
      <w:r w:rsidRPr="0063452F">
        <w:rPr>
          <w:rFonts w:ascii="仿宋_GB2312" w:eastAsia="仿宋_GB2312" w:hAnsi="宋体" w:cs="仿宋" w:hint="eastAsia"/>
          <w:sz w:val="28"/>
          <w:szCs w:val="28"/>
        </w:rPr>
        <w:t>山东华鲁恒升集团德州热电有限责任公司</w:t>
      </w:r>
    </w:p>
    <w:p w:rsidR="00A2123A" w:rsidRPr="0063452F" w:rsidRDefault="00A2123A" w:rsidP="00EE00A0">
      <w:pPr>
        <w:spacing w:line="500" w:lineRule="exact"/>
        <w:ind w:firstLine="200"/>
        <w:jc w:val="left"/>
        <w:rPr>
          <w:rFonts w:ascii="仿宋_GB2312" w:eastAsia="仿宋_GB2312" w:hAnsi="宋体" w:cs="仿宋"/>
          <w:sz w:val="28"/>
          <w:szCs w:val="28"/>
        </w:rPr>
      </w:pPr>
      <w:r w:rsidRPr="0063452F">
        <w:rPr>
          <w:rFonts w:ascii="仿宋_GB2312" w:eastAsia="仿宋_GB2312" w:hAnsi="宋体" w:cs="仿宋" w:hint="eastAsia"/>
          <w:sz w:val="28"/>
          <w:szCs w:val="28"/>
        </w:rPr>
        <w:t xml:space="preserve">                          202</w:t>
      </w:r>
      <w:r w:rsidR="009D2EE8">
        <w:rPr>
          <w:rFonts w:ascii="仿宋_GB2312" w:eastAsia="仿宋_GB2312" w:hAnsi="宋体" w:cs="仿宋"/>
          <w:sz w:val="28"/>
          <w:szCs w:val="28"/>
        </w:rPr>
        <w:t>4</w:t>
      </w:r>
      <w:r w:rsidRPr="0063452F">
        <w:rPr>
          <w:rFonts w:ascii="仿宋_GB2312" w:eastAsia="仿宋_GB2312" w:hAnsi="宋体" w:cs="仿宋" w:hint="eastAsia"/>
          <w:sz w:val="28"/>
          <w:szCs w:val="28"/>
        </w:rPr>
        <w:t>年</w:t>
      </w:r>
      <w:r w:rsidR="001516EA">
        <w:rPr>
          <w:rFonts w:ascii="仿宋_GB2312" w:eastAsia="仿宋_GB2312" w:hAnsi="宋体" w:cs="仿宋"/>
          <w:sz w:val="28"/>
          <w:szCs w:val="28"/>
        </w:rPr>
        <w:t>6</w:t>
      </w:r>
      <w:r w:rsidRPr="0063452F">
        <w:rPr>
          <w:rFonts w:ascii="仿宋_GB2312" w:eastAsia="仿宋_GB2312" w:hAnsi="宋体" w:cs="仿宋" w:hint="eastAsia"/>
          <w:sz w:val="28"/>
          <w:szCs w:val="28"/>
        </w:rPr>
        <w:t>月</w:t>
      </w:r>
      <w:r w:rsidR="001516EA">
        <w:rPr>
          <w:rFonts w:ascii="仿宋_GB2312" w:eastAsia="仿宋_GB2312" w:hAnsi="宋体" w:cs="仿宋"/>
          <w:sz w:val="28"/>
          <w:szCs w:val="28"/>
        </w:rPr>
        <w:t>25</w:t>
      </w:r>
      <w:r w:rsidRPr="0063452F">
        <w:rPr>
          <w:rFonts w:ascii="仿宋_GB2312" w:eastAsia="仿宋_GB2312" w:hAnsi="宋体" w:cs="仿宋" w:hint="eastAsia"/>
          <w:sz w:val="28"/>
          <w:szCs w:val="28"/>
        </w:rPr>
        <w:t>日</w:t>
      </w:r>
      <w:bookmarkStart w:id="0" w:name="_GoBack"/>
      <w:bookmarkEnd w:id="0"/>
    </w:p>
    <w:p w:rsidR="00A2123A" w:rsidRPr="000C050F" w:rsidRDefault="00A2123A" w:rsidP="00EE00A0">
      <w:pPr>
        <w:spacing w:line="500" w:lineRule="exact"/>
        <w:jc w:val="left"/>
        <w:rPr>
          <w:sz w:val="28"/>
          <w:szCs w:val="28"/>
        </w:rPr>
      </w:pPr>
    </w:p>
    <w:sectPr w:rsidR="00A2123A" w:rsidRPr="000C050F" w:rsidSect="00D93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E73" w:rsidRDefault="00C52E73" w:rsidP="00B14978">
      <w:r>
        <w:separator/>
      </w:r>
    </w:p>
  </w:endnote>
  <w:endnote w:type="continuationSeparator" w:id="0">
    <w:p w:rsidR="00C52E73" w:rsidRDefault="00C52E73" w:rsidP="00B1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E73" w:rsidRDefault="00C52E73" w:rsidP="00B14978">
      <w:r>
        <w:separator/>
      </w:r>
    </w:p>
  </w:footnote>
  <w:footnote w:type="continuationSeparator" w:id="0">
    <w:p w:rsidR="00C52E73" w:rsidRDefault="00C52E73" w:rsidP="00B14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36371"/>
    <w:multiLevelType w:val="hybridMultilevel"/>
    <w:tmpl w:val="EF6813E4"/>
    <w:lvl w:ilvl="0" w:tplc="7A466EF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557" w:hanging="420"/>
      </w:pPr>
    </w:lvl>
    <w:lvl w:ilvl="2" w:tplc="0409001B" w:tentative="1">
      <w:start w:val="1"/>
      <w:numFmt w:val="lowerRoman"/>
      <w:lvlText w:val="%3."/>
      <w:lvlJc w:val="righ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9" w:tentative="1">
      <w:start w:val="1"/>
      <w:numFmt w:val="lowerLetter"/>
      <w:lvlText w:val="%5)"/>
      <w:lvlJc w:val="left"/>
      <w:pPr>
        <w:ind w:left="1817" w:hanging="420"/>
      </w:pPr>
    </w:lvl>
    <w:lvl w:ilvl="5" w:tplc="0409001B" w:tentative="1">
      <w:start w:val="1"/>
      <w:numFmt w:val="lowerRoman"/>
      <w:lvlText w:val="%6."/>
      <w:lvlJc w:val="righ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9" w:tentative="1">
      <w:start w:val="1"/>
      <w:numFmt w:val="lowerLetter"/>
      <w:lvlText w:val="%8)"/>
      <w:lvlJc w:val="left"/>
      <w:pPr>
        <w:ind w:left="3077" w:hanging="420"/>
      </w:pPr>
    </w:lvl>
    <w:lvl w:ilvl="8" w:tplc="0409001B" w:tentative="1">
      <w:start w:val="1"/>
      <w:numFmt w:val="lowerRoman"/>
      <w:lvlText w:val="%9."/>
      <w:lvlJc w:val="right"/>
      <w:pPr>
        <w:ind w:left="349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770B"/>
    <w:rsid w:val="00007D54"/>
    <w:rsid w:val="00011F0C"/>
    <w:rsid w:val="0002105F"/>
    <w:rsid w:val="00030A98"/>
    <w:rsid w:val="00032AE5"/>
    <w:rsid w:val="0004789A"/>
    <w:rsid w:val="00052AD0"/>
    <w:rsid w:val="00062593"/>
    <w:rsid w:val="00063B40"/>
    <w:rsid w:val="00077972"/>
    <w:rsid w:val="000871BA"/>
    <w:rsid w:val="00096753"/>
    <w:rsid w:val="000C050F"/>
    <w:rsid w:val="000C4FB9"/>
    <w:rsid w:val="000C5FB5"/>
    <w:rsid w:val="000E3F10"/>
    <w:rsid w:val="000E694F"/>
    <w:rsid w:val="000F105C"/>
    <w:rsid w:val="00100733"/>
    <w:rsid w:val="001516EA"/>
    <w:rsid w:val="001553B1"/>
    <w:rsid w:val="00156D65"/>
    <w:rsid w:val="00162D1F"/>
    <w:rsid w:val="001643E1"/>
    <w:rsid w:val="00172D15"/>
    <w:rsid w:val="00177A23"/>
    <w:rsid w:val="00177D2F"/>
    <w:rsid w:val="00193192"/>
    <w:rsid w:val="001B0988"/>
    <w:rsid w:val="001B4FD8"/>
    <w:rsid w:val="001C3A64"/>
    <w:rsid w:val="001D1871"/>
    <w:rsid w:val="001D3976"/>
    <w:rsid w:val="001D5DB7"/>
    <w:rsid w:val="00211803"/>
    <w:rsid w:val="002131B6"/>
    <w:rsid w:val="002449CD"/>
    <w:rsid w:val="002538F9"/>
    <w:rsid w:val="00260652"/>
    <w:rsid w:val="002627A7"/>
    <w:rsid w:val="0026677E"/>
    <w:rsid w:val="00274FB7"/>
    <w:rsid w:val="002812E9"/>
    <w:rsid w:val="0029640B"/>
    <w:rsid w:val="002A2B36"/>
    <w:rsid w:val="002A5B26"/>
    <w:rsid w:val="002C1689"/>
    <w:rsid w:val="002C1969"/>
    <w:rsid w:val="002F04CE"/>
    <w:rsid w:val="0030653F"/>
    <w:rsid w:val="00310701"/>
    <w:rsid w:val="0031142A"/>
    <w:rsid w:val="00311D1E"/>
    <w:rsid w:val="00330A77"/>
    <w:rsid w:val="0033314C"/>
    <w:rsid w:val="00334CFF"/>
    <w:rsid w:val="00343661"/>
    <w:rsid w:val="00381338"/>
    <w:rsid w:val="003901E1"/>
    <w:rsid w:val="00392886"/>
    <w:rsid w:val="003943CC"/>
    <w:rsid w:val="003A3B53"/>
    <w:rsid w:val="003B0FCA"/>
    <w:rsid w:val="003B4DC1"/>
    <w:rsid w:val="003B59D7"/>
    <w:rsid w:val="003B7F9C"/>
    <w:rsid w:val="003F2E5E"/>
    <w:rsid w:val="00403423"/>
    <w:rsid w:val="00435C4B"/>
    <w:rsid w:val="00440FC6"/>
    <w:rsid w:val="0045430F"/>
    <w:rsid w:val="00455E70"/>
    <w:rsid w:val="00464455"/>
    <w:rsid w:val="004720AE"/>
    <w:rsid w:val="00484E31"/>
    <w:rsid w:val="004943F5"/>
    <w:rsid w:val="004A350D"/>
    <w:rsid w:val="004A401A"/>
    <w:rsid w:val="004A5C23"/>
    <w:rsid w:val="004E562F"/>
    <w:rsid w:val="004E5F7B"/>
    <w:rsid w:val="0051224A"/>
    <w:rsid w:val="005427C2"/>
    <w:rsid w:val="00542EF5"/>
    <w:rsid w:val="005445B3"/>
    <w:rsid w:val="005503A1"/>
    <w:rsid w:val="00553313"/>
    <w:rsid w:val="00554813"/>
    <w:rsid w:val="00555564"/>
    <w:rsid w:val="00561913"/>
    <w:rsid w:val="005628D7"/>
    <w:rsid w:val="005632D3"/>
    <w:rsid w:val="005635F8"/>
    <w:rsid w:val="005A595B"/>
    <w:rsid w:val="005A6E58"/>
    <w:rsid w:val="005B7A66"/>
    <w:rsid w:val="005D406B"/>
    <w:rsid w:val="005D45E6"/>
    <w:rsid w:val="005F33C9"/>
    <w:rsid w:val="00606A14"/>
    <w:rsid w:val="00623004"/>
    <w:rsid w:val="006232F9"/>
    <w:rsid w:val="0063452F"/>
    <w:rsid w:val="00645821"/>
    <w:rsid w:val="00656333"/>
    <w:rsid w:val="00664B8C"/>
    <w:rsid w:val="00694640"/>
    <w:rsid w:val="00697943"/>
    <w:rsid w:val="006A3D07"/>
    <w:rsid w:val="006B0E27"/>
    <w:rsid w:val="006B17BA"/>
    <w:rsid w:val="006C0BC0"/>
    <w:rsid w:val="006C4235"/>
    <w:rsid w:val="006E4775"/>
    <w:rsid w:val="006E77BA"/>
    <w:rsid w:val="0070246B"/>
    <w:rsid w:val="00710C0D"/>
    <w:rsid w:val="007208F4"/>
    <w:rsid w:val="007336ED"/>
    <w:rsid w:val="00737FE9"/>
    <w:rsid w:val="007526CD"/>
    <w:rsid w:val="00770ACF"/>
    <w:rsid w:val="00785775"/>
    <w:rsid w:val="00786471"/>
    <w:rsid w:val="0079770B"/>
    <w:rsid w:val="007B16CE"/>
    <w:rsid w:val="007B2572"/>
    <w:rsid w:val="007C2285"/>
    <w:rsid w:val="007D090D"/>
    <w:rsid w:val="007E315F"/>
    <w:rsid w:val="007F02F2"/>
    <w:rsid w:val="007F086B"/>
    <w:rsid w:val="00807A03"/>
    <w:rsid w:val="00816771"/>
    <w:rsid w:val="00835E19"/>
    <w:rsid w:val="00840E7B"/>
    <w:rsid w:val="008506BC"/>
    <w:rsid w:val="00854DF1"/>
    <w:rsid w:val="00855692"/>
    <w:rsid w:val="008832B4"/>
    <w:rsid w:val="00885691"/>
    <w:rsid w:val="00895F93"/>
    <w:rsid w:val="008A188F"/>
    <w:rsid w:val="008B2591"/>
    <w:rsid w:val="008C29EC"/>
    <w:rsid w:val="008C5565"/>
    <w:rsid w:val="008C5789"/>
    <w:rsid w:val="008E1D60"/>
    <w:rsid w:val="008E290B"/>
    <w:rsid w:val="008F1B82"/>
    <w:rsid w:val="009066E1"/>
    <w:rsid w:val="00906D49"/>
    <w:rsid w:val="009126A7"/>
    <w:rsid w:val="00920424"/>
    <w:rsid w:val="00932809"/>
    <w:rsid w:val="00961BD6"/>
    <w:rsid w:val="00962D80"/>
    <w:rsid w:val="009662CC"/>
    <w:rsid w:val="00966F8D"/>
    <w:rsid w:val="009720A6"/>
    <w:rsid w:val="00975A3C"/>
    <w:rsid w:val="0099669A"/>
    <w:rsid w:val="009A5368"/>
    <w:rsid w:val="009B64DA"/>
    <w:rsid w:val="009C65EB"/>
    <w:rsid w:val="009D2EE8"/>
    <w:rsid w:val="009D38E2"/>
    <w:rsid w:val="009D5B58"/>
    <w:rsid w:val="009F2732"/>
    <w:rsid w:val="00A018E4"/>
    <w:rsid w:val="00A2123A"/>
    <w:rsid w:val="00A36D7F"/>
    <w:rsid w:val="00A46971"/>
    <w:rsid w:val="00A5302A"/>
    <w:rsid w:val="00A6739C"/>
    <w:rsid w:val="00A67D69"/>
    <w:rsid w:val="00A77550"/>
    <w:rsid w:val="00A810AD"/>
    <w:rsid w:val="00A844E1"/>
    <w:rsid w:val="00A87480"/>
    <w:rsid w:val="00A92FD8"/>
    <w:rsid w:val="00AB20CC"/>
    <w:rsid w:val="00AB4FEB"/>
    <w:rsid w:val="00AC02D7"/>
    <w:rsid w:val="00AC0823"/>
    <w:rsid w:val="00AC50FF"/>
    <w:rsid w:val="00AE1AB6"/>
    <w:rsid w:val="00B07CEE"/>
    <w:rsid w:val="00B14978"/>
    <w:rsid w:val="00B306A7"/>
    <w:rsid w:val="00B479CE"/>
    <w:rsid w:val="00B6203E"/>
    <w:rsid w:val="00B71751"/>
    <w:rsid w:val="00B908F0"/>
    <w:rsid w:val="00B935C7"/>
    <w:rsid w:val="00B97A3A"/>
    <w:rsid w:val="00BA2AD6"/>
    <w:rsid w:val="00BA6561"/>
    <w:rsid w:val="00BD7711"/>
    <w:rsid w:val="00BE168D"/>
    <w:rsid w:val="00BF77D5"/>
    <w:rsid w:val="00C12783"/>
    <w:rsid w:val="00C13EEA"/>
    <w:rsid w:val="00C226F1"/>
    <w:rsid w:val="00C30EF7"/>
    <w:rsid w:val="00C43FE2"/>
    <w:rsid w:val="00C52E73"/>
    <w:rsid w:val="00C53A6F"/>
    <w:rsid w:val="00C61AC1"/>
    <w:rsid w:val="00C63C41"/>
    <w:rsid w:val="00C64C20"/>
    <w:rsid w:val="00C7557F"/>
    <w:rsid w:val="00C873AD"/>
    <w:rsid w:val="00C876A5"/>
    <w:rsid w:val="00C924A2"/>
    <w:rsid w:val="00CA606C"/>
    <w:rsid w:val="00CA6926"/>
    <w:rsid w:val="00CB5195"/>
    <w:rsid w:val="00CD2DFE"/>
    <w:rsid w:val="00CD347B"/>
    <w:rsid w:val="00CF1A65"/>
    <w:rsid w:val="00D032E6"/>
    <w:rsid w:val="00D04C2B"/>
    <w:rsid w:val="00D16A0F"/>
    <w:rsid w:val="00D20B39"/>
    <w:rsid w:val="00D83256"/>
    <w:rsid w:val="00D93832"/>
    <w:rsid w:val="00DA4579"/>
    <w:rsid w:val="00DC5A55"/>
    <w:rsid w:val="00DF42E2"/>
    <w:rsid w:val="00E039C1"/>
    <w:rsid w:val="00E0421F"/>
    <w:rsid w:val="00E06A5A"/>
    <w:rsid w:val="00E2298E"/>
    <w:rsid w:val="00E45501"/>
    <w:rsid w:val="00E55E76"/>
    <w:rsid w:val="00E622BB"/>
    <w:rsid w:val="00E635BF"/>
    <w:rsid w:val="00E71D86"/>
    <w:rsid w:val="00EA53FF"/>
    <w:rsid w:val="00EA67FD"/>
    <w:rsid w:val="00EC4593"/>
    <w:rsid w:val="00ED2ADC"/>
    <w:rsid w:val="00EE00A0"/>
    <w:rsid w:val="00EF7EF6"/>
    <w:rsid w:val="00F10FEB"/>
    <w:rsid w:val="00F12EC4"/>
    <w:rsid w:val="00F17027"/>
    <w:rsid w:val="00F216FA"/>
    <w:rsid w:val="00F22709"/>
    <w:rsid w:val="00F3757B"/>
    <w:rsid w:val="00F579BF"/>
    <w:rsid w:val="00F70A83"/>
    <w:rsid w:val="00F8221F"/>
    <w:rsid w:val="00F826ED"/>
    <w:rsid w:val="00F94EAF"/>
    <w:rsid w:val="00FA3EE1"/>
    <w:rsid w:val="00FC4C4C"/>
    <w:rsid w:val="00FC4F32"/>
    <w:rsid w:val="00FD21EF"/>
    <w:rsid w:val="00FE4BC4"/>
    <w:rsid w:val="00FF6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86CDA6-680A-42CF-A49A-A870CB3E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70B"/>
    <w:pPr>
      <w:ind w:firstLineChars="200" w:firstLine="420"/>
    </w:pPr>
  </w:style>
  <w:style w:type="table" w:styleId="a4">
    <w:name w:val="Table Grid"/>
    <w:basedOn w:val="a1"/>
    <w:uiPriority w:val="59"/>
    <w:rsid w:val="007977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B14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1497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14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14978"/>
    <w:rPr>
      <w:sz w:val="18"/>
      <w:szCs w:val="18"/>
    </w:rPr>
  </w:style>
  <w:style w:type="paragraph" w:styleId="a7">
    <w:name w:val="Normal (Web)"/>
    <w:basedOn w:val="a"/>
    <w:qFormat/>
    <w:rsid w:val="0004789A"/>
    <w:pPr>
      <w:spacing w:before="100" w:beforeAutospacing="1" w:after="100" w:afterAutospacing="1" w:line="560" w:lineRule="exact"/>
      <w:ind w:firstLineChars="200" w:firstLine="880"/>
      <w:jc w:val="left"/>
    </w:pPr>
    <w:rPr>
      <w:rFonts w:ascii="Calibri" w:eastAsia="仿宋_GB2312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53B30BE6-2D97-48CB-86ED-6591D79EF340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BBDB0C02-E7FD-4BF5-8C45-538BD952B94A}">
  <ds:schemaRefs>
    <ds:schemaRef ds:uri="http://www.yonyou.com/datasour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745</Characters>
  <Application>Microsoft Office Word</Application>
  <DocSecurity>0</DocSecurity>
  <Lines>6</Lines>
  <Paragraphs>1</Paragraphs>
  <ScaleCrop>false</ScaleCrop>
  <Company>Microsoft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刘盛东</dc:creator>
  <cp:lastModifiedBy>PC</cp:lastModifiedBy>
  <cp:revision>3</cp:revision>
  <dcterms:created xsi:type="dcterms:W3CDTF">2024-07-01T07:16:00Z</dcterms:created>
  <dcterms:modified xsi:type="dcterms:W3CDTF">2024-07-01T08:56:00Z</dcterms:modified>
</cp:coreProperties>
</file>